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18:00-19:00 Sibelius-Akatemian opiskelijoiden konsertti</w:t>
      </w:r>
    </w:p>
    <w:p>
      <w:r>
        <w:t>Nöykkiön kirjaston konsertissa esiintyy kitara-klarientti duo. Muiden kirjastojen konserteissa kuullaan jazz standardeja sekä Etelä-Amerikkalaista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