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5.12.2023 tiistai</w:t>
      </w:r>
    </w:p>
    <w:p>
      <w:pPr>
        <w:pStyle w:val="Heading1"/>
      </w:pPr>
      <w:r>
        <w:t>5.12.2023-7.5.2024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  <w:br/>
        <w:br/>
        <w:t>Tapiolan kirjaston tapahtumatila Heikissä klo 11–13.</w:t>
        <w:br/>
        <w:br/>
        <w:t>Lukupiiriä vetää Mikko Airaksinen.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