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16:00-18:00 Askartelupaja</w:t>
      </w:r>
    </w:p>
    <w:p>
      <w:r>
        <w:t xml:space="preserve">Tervetuloa mukaan iloiseen askarteluun Tapiolan kirjastoon! </w:t>
        <w:br/>
        <w:t>Maksuton,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