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08:00-20:00 Petőfi maailman ympäri -näyttely</w:t>
      </w:r>
    </w:p>
    <w:p>
      <w:r>
        <w:t>Petőfin elämästä ja tuotoksista kertova monipuolinen suomenkielinen 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