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15:00-17:00 Perheleffa</w:t>
      </w:r>
    </w:p>
    <w:p>
      <w:r>
        <w:t>Perheleffa perheen pienimmille perjantaina 7.6. klo 15 Sinisessä 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