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11.6.2024-17.12.2024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