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09:30-11:30 Lasten luova työpajapäivä</w:t>
      </w:r>
    </w:p>
    <w:p>
      <w:r>
        <w:t xml:space="preserve">Tervetuloa lasten luovaan työpajapäivään Sellon kirjastoon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