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4.6.2024 tiistai</w:t>
      </w:r>
    </w:p>
    <w:p>
      <w:pPr>
        <w:pStyle w:val="Heading1"/>
      </w:pPr>
      <w:r>
        <w:t>4.6.2024 tiistai</w:t>
      </w:r>
    </w:p>
    <w:p>
      <w:pPr>
        <w:pStyle w:val="Heading2"/>
      </w:pPr>
      <w:r>
        <w:t>10:00-10:45 Tuolijumppa (kesäkausi)</w:t>
      </w:r>
    </w:p>
    <w:p>
      <w:r>
        <w:t xml:space="preserve">Tiistaisin Espoon liikuntapalveluiden ohjaamaa tuolijumppaa kirjastolla klo 10-10.45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