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18:00-19:00 Leppävaaran tulevaisuus</w:t>
      </w:r>
    </w:p>
    <w:p>
      <w:r>
        <w:t>Mikäli olet miettinyt Leppävaaran tulevaisuuteen liittyviä kysymyksiä, tervetuloa 16. huhtikuuta kello 18 Sellon kirjastoon keskustelemaan alueen kehityksestä!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