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2.4.2024-28.5.2024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