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16:00-19:00 Roolipeli-ilta nuorille</w:t>
      </w:r>
    </w:p>
    <w:p>
      <w:r>
        <w:t>Katsaus pöytäroolipelaamiseen harrastuksena pelaamisen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