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06:00-19:00 Espoon keskuksen kehityskuvia</w:t>
      </w:r>
    </w:p>
    <w:p>
      <w:r>
        <w:t xml:space="preserve">Katsaus ajankohtaisiin kehittämishankkeisiin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