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12:00-14:00 Bändisoittimia lapsille</w:t>
      </w:r>
    </w:p>
    <w:p>
      <w:r>
        <w:t xml:space="preserve">Bändisoitinmuskarissa pääsee soittamaan ohjatusti bändisoittimia. Ei ennakkoilmoittautumista ja osallistuminen on maksutonta.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