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22.7.2024 maanantai</w:t>
      </w:r>
    </w:p>
    <w:p>
      <w:pPr>
        <w:pStyle w:val="Heading1"/>
      </w:pPr>
      <w:r>
        <w:t>22.7.2024-11.8.2024</w:t>
      </w:r>
    </w:p>
    <w:p>
      <w:pPr>
        <w:pStyle w:val="Heading2"/>
      </w:pPr>
      <w:r>
        <w:t>08:00-18:00 Claudia Varjotie: Tender Contemplation 22.7.-11.8.2024</w:t>
      </w:r>
    </w:p>
    <w:p>
      <w:r>
        <w:t>Claudia Varjotien taidenäyttely "Tender Contemplation" Entressen kirjaston Galleria Betonissa 22.7.-11.8.2024.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