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18.3.2025 tiistai</w:t>
      </w:r>
    </w:p>
    <w:p>
      <w:pPr>
        <w:pStyle w:val="Heading1"/>
      </w:pPr>
      <w:r>
        <w:t>18.3.2025 tiistai</w:t>
      </w:r>
    </w:p>
    <w:p>
      <w:pPr>
        <w:pStyle w:val="Heading2"/>
      </w:pPr>
      <w:r>
        <w:t>16:30-17:45 Tervetuloa oman hyvinvoinnin polulle!</w:t>
      </w:r>
    </w:p>
    <w:p>
      <w:r>
        <w:t>Espoon Reumayhdistys järjestää tiedotustilaisuuden</w:t>
        <w:br/>
        <w:t>"Oman hyvinvoinnin polusta" Paikalle tulee kertomaan</w:t>
        <w:br/>
        <w:t>Reumaliiton Omahoitopolku-hankkeen projektipääll...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