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8.1.2025-21.5.2025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