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 (ei ohjausta arkipyhinä).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