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23.9.2024 maanantai</w:t>
      </w:r>
    </w:p>
    <w:p>
      <w:pPr>
        <w:pStyle w:val="Heading1"/>
      </w:pPr>
      <w:r>
        <w:t>23.9.2024-13.10.2024</w:t>
      </w:r>
    </w:p>
    <w:p>
      <w:pPr>
        <w:pStyle w:val="Heading2"/>
      </w:pPr>
      <w:r>
        <w:t>08:00-18:00 Linda Cederberg: Hiljaiset pinnat 23.9.-13.10.2024</w:t>
      </w:r>
    </w:p>
    <w:p>
      <w:r>
        <w:t>Linda Cederbergin taidenäyttely "Hiljaiset pinnat" Entressen kirjaston Galleria Betonissa 23.9.-13.10.2024.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