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4.11.2024-8.11.2024</w:t>
      </w:r>
    </w:p>
    <w:p>
      <w:pPr>
        <w:pStyle w:val="Heading2"/>
      </w:pPr>
      <w:r>
        <w:t xml:space="preserve">11:39-20:00 Peliviikko: Entressen kirjastossa </w:t>
      </w:r>
    </w:p>
    <w:p>
      <w:r>
        <w:t>Peliviikko ma-pe 4.-8.11.2024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