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11.11.2024-27.11.2024</w:t>
      </w:r>
    </w:p>
    <w:p>
      <w:pPr>
        <w:pStyle w:val="Heading2"/>
      </w:pPr>
      <w:r>
        <w:t>13:00-15:00 Sarjakuvatyöpaja</w:t>
      </w:r>
    </w:p>
    <w:p>
      <w:r>
        <w:t>Tule piirtämään sarjakuvia rennossa ilmapiirissä! Sarjakuvapajaan ei ole ennakkoilmoittautumista, tule vain rohkeasti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