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14:00-15:30 Englanninkielinen lukupiiri</w:t>
      </w:r>
    </w:p>
    <w:p>
      <w:r>
        <w:t>Liity Sellon kirjaston hauskaan englanninkieliseen lukupiiriin!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