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7.6.2025 lauantai</w:t>
      </w:r>
    </w:p>
    <w:p>
      <w:pPr>
        <w:pStyle w:val="Heading1"/>
      </w:pPr>
      <w:r>
        <w:t>7.6.2025 lauantai</w:t>
      </w:r>
    </w:p>
    <w:p>
      <w:pPr>
        <w:pStyle w:val="Heading2"/>
      </w:pPr>
      <w:r>
        <w:t>12:00-16:00 Vinyylikirppis</w:t>
      </w:r>
    </w:p>
    <w:p>
      <w:r>
        <w:t>Tervetuloa tekemään löytöjä vinyylikirpparille!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