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2:00-16:00 Vinyylikirppis</w:t>
      </w:r>
    </w:p>
    <w:p>
      <w:r>
        <w:t>Tervetuloa tekemään löytöjä vinyylikirppa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