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30.8.2025-13.12.2025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