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17:30-18:00 Satuhetki espanjaksi Cuentacuentos</w:t>
      </w:r>
    </w:p>
    <w:p>
      <w:r>
        <w:t>Tarinoiden lukeminen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