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14:00-15:00 Kirjasto Sellon Kesäterassilla</w:t>
      </w:r>
    </w:p>
    <w:p>
      <w:r>
        <w:t>Kirjaston tuottamaa ohjelmaa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