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14:00-15:00 KESÄTERASSI: PRIDE-KUKKAPAJA</w:t>
      </w:r>
    </w:p>
    <w:p>
      <w:r>
        <w:t>Kukkaseppeleiden tekoa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