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23.1.2025-29.5.2025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