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4.9.2025-18.12.2025</w:t>
      </w:r>
    </w:p>
    <w:p>
      <w:pPr>
        <w:pStyle w:val="Heading2"/>
      </w:pPr>
      <w:r>
        <w:t>18:00-19:00 Roda ry: Suomen kieli työelämässä</w:t>
      </w:r>
    </w:p>
    <w:p>
      <w:r>
        <w:t>Harjoitellaan suomen kieltä käytännönläheisesti työelämän näkökulmasta.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