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1.9.2025 maanantai</w:t>
      </w:r>
    </w:p>
    <w:p>
      <w:pPr>
        <w:pStyle w:val="Heading1"/>
      </w:pPr>
      <w:r>
        <w:t>1.9.2025-15.9.2025</w:t>
      </w:r>
    </w:p>
    <w:p>
      <w:pPr>
        <w:pStyle w:val="Heading2"/>
      </w:pPr>
      <w:r>
        <w:t>16:30-18:30 Tuunaajamutsin korjaustyöpajat Ison Omenan kirjastossa</w:t>
      </w:r>
    </w:p>
    <w:p>
      <w:r>
        <w:t>Ohjattua vaatteiden korjausta Espoon kirjastoissa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