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6:45-19:00 Asukastilaisuus: Miten Espoosta ikäystävällinen</w:t>
      </w:r>
    </w:p>
    <w:p>
      <w:r>
        <w:t>Alueen kaupunginosayhdistykset järjestävät keskustelutilaisuud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