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26.9.2025 perjantai</w:t>
      </w:r>
    </w:p>
    <w:p>
      <w:pPr>
        <w:pStyle w:val="Heading1"/>
      </w:pPr>
      <w:r>
        <w:t>26.9.2025 perjantai</w:t>
      </w:r>
    </w:p>
    <w:p>
      <w:pPr>
        <w:pStyle w:val="Heading2"/>
      </w:pPr>
      <w:r>
        <w:t>10:30-12:00 Vauvan päivän BabyKino</w:t>
      </w:r>
    </w:p>
    <w:p>
      <w:r>
        <w:t>Kirjasto kutsuu vauvat ja heidän huoltajansa elokuviin!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