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13:00-15:00 Syksyn työviltti</w:t>
      </w:r>
    </w:p>
    <w:p>
      <w:r>
        <w:t xml:space="preserve">Tule mukaan rentoon tapahtumaan, joissa yhdistyvät vertaistuki, kohtaamiset ja konkreettinen apu työnhaussa.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