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3.11.2025-7.11.2025</w:t>
      </w:r>
    </w:p>
    <w:p>
      <w:pPr>
        <w:pStyle w:val="Heading2"/>
      </w:pPr>
      <w:r>
        <w:t>16:00-19:00 Peliviikko: Seal Splash - Hyljepeliturnaus</w:t>
      </w:r>
    </w:p>
    <w:p>
      <w:r>
        <w:t>Peliviikko: Hyljepeliturnaus (Seal Splash)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