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15.1.2026-28.5.2026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