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7:00-18:30 Jooga ja äänimaljarentoutus</w:t>
      </w:r>
    </w:p>
    <w:p>
      <w:r>
        <w:t>Jooga ja äänimaljarentout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