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7:00-18:30 Jooga ja äänimaljarentoutus</w:t>
      </w:r>
    </w:p>
    <w:p>
      <w:r>
        <w:t>Jooga ja äänimaljarentou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