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14:00-16:00 Ison Omenan kirjaston lukupiiri</w:t>
      </w:r>
    </w:p>
    <w:p>
      <w:r>
        <w:t>Lukupiiri kokoontuu jokaisen kuukauden ensimmäisenä maanantaina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