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Opintie 3, 02100, Espoo</w:t>
      </w:r>
    </w:p>
    <w:p>
      <w:r>
        <w:t>8.6.2026 maanantai</w:t>
      </w:r>
    </w:p>
    <w:p>
      <w:pPr>
        <w:pStyle w:val="Heading1"/>
      </w:pPr>
      <w:r>
        <w:t>8.6.2026 maanantai</w:t>
      </w:r>
    </w:p>
    <w:p>
      <w:pPr>
        <w:pStyle w:val="Heading2"/>
      </w:pPr>
      <w:r>
        <w:t xml:space="preserve">17:00-18:30 Ukulele puistojamit </w:t>
      </w:r>
    </w:p>
    <w:p>
      <w:r>
        <w:t xml:space="preserve">Soitetaan ja lauletaan kesäisiä lauluja Silkkiniityn puistossa, Tapiolassa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