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17:30-19:30 Katse Espooseen -runokilpailun voittajan julkistus + Omppu Open Mic - Runostage</w:t>
      </w:r>
    </w:p>
    <w:p>
      <w:r>
        <w:t>Katse Espooseen -runokilpailun voittajan julkistus + Omppu Open Mic - Runostage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