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18:00-19:30 Turvallisuuspoliittinen ilta: Suomi maailmanpolitiikan etulinjassa</w:t>
      </w:r>
    </w:p>
    <w:p>
      <w:r>
        <w:t>Luvassa on asiantuntija-alustus sekä mahdollisuus yleisökysymyksille ja keskustelulle. Tervetuloa kuulemaan ja keskustelemaan aiheista!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