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Suomenlahdentie 1, 02230, Espoo</w:t>
      </w:r>
    </w:p>
    <w:p>
      <w:r>
        <w:t>21.5.2026 torstai</w:t>
      </w:r>
    </w:p>
    <w:p>
      <w:pPr>
        <w:pStyle w:val="Heading1"/>
      </w:pPr>
      <w:r>
        <w:t>21.5.2026 torstai</w:t>
      </w:r>
    </w:p>
    <w:p>
      <w:pPr>
        <w:pStyle w:val="Heading2"/>
      </w:pPr>
      <w:r>
        <w:t>17:00-19:00 Kirjailijavierailu: Mervi Kaartoaho</w:t>
      </w:r>
    </w:p>
    <w:p>
      <w:r>
        <w:t>Kirjailijavierailu: Mervi Kaartoaho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