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17:00-18:00 Pelikerho lapsille ja nuorille</w:t>
      </w:r>
    </w:p>
    <w:p>
      <w:r>
        <w:t>Pelikerho lapsille ja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