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18:00-19:00 Täydellinen murhamiljöö</w:t>
      </w:r>
    </w:p>
    <w:p>
      <w:r>
        <w:t>Dekkarikirjailijat Outi Hongisto ja Antti Halme puhuvat uusimmista jännäreistään Hylätyt lapset ja Lintukoto ja antavat killerivinkit kirjoittamiseen.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