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13:00-15:00 Kesäpuuhaa kirjastossa:  Lukuhetki</w:t>
      </w:r>
    </w:p>
    <w:p>
      <w:r>
        <w:t>Lukuhetki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