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17:00-18:30 Juhannustanssit</w:t>
      </w:r>
    </w:p>
    <w:p>
      <w:r>
        <w:t>Viihdeorkesteri JarmosBand tempaa mukaansa tanssin pyörteisiin.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