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14:00-15:00 Kirjasto Sellon Kesäterassilla</w:t>
      </w:r>
    </w:p>
    <w:p>
      <w:r>
        <w:t>Espoon kaupunginkirjasto järjestää viikkottain tapahtumaa Sellon Kesäterassilla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