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17:30-00:00 Lasten perjantaileff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