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18:00-19:00 Kirjailija Teppo Hovi</w:t>
      </w:r>
    </w:p>
    <w:p>
      <w:r>
        <w:t xml:space="preserve">Rikosromaani Enkelit jotka katosivat on Hovin esikoiskirja, joka avaa Kasper Wik -sarjan.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