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5:00-16:00 Yhteislaulutilaisuus: Laulaen ja ymmärtäen pohjoissaamen kielellä</w:t>
      </w:r>
    </w:p>
    <w:p>
      <w:r>
        <w:t>Pohjoissaamenkielinen yhteislaulutapahtuma kaikille kiel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