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21.7.2026 tiistai</w:t>
      </w:r>
    </w:p>
    <w:p>
      <w:pPr>
        <w:pStyle w:val="Heading1"/>
      </w:pPr>
      <w:r>
        <w:t>21.7.2026-3.8.2026</w:t>
      </w:r>
    </w:p>
    <w:p>
      <w:pPr>
        <w:pStyle w:val="Heading2"/>
      </w:pPr>
      <w:r>
        <w:t>10:00-18:00 Valokuvaajan SM-viikko (valokuvanäyttely)</w:t>
      </w:r>
    </w:p>
    <w:p>
      <w:r>
        <w:t>Tomi Hännisen urheiluvalokuvia SM-viikoilta.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